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159" w:rsidRDefault="00330C2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76159" w:rsidRDefault="00330C2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376159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76159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stopnia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376159">
        <w:tc>
          <w:tcPr>
            <w:tcW w:w="4192" w:type="dxa"/>
            <w:gridSpan w:val="2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4. Rok: </w:t>
            </w:r>
            <w:r>
              <w:rPr>
                <w:color w:val="000000"/>
              </w:rPr>
              <w:t>2</w:t>
            </w:r>
          </w:p>
        </w:tc>
        <w:tc>
          <w:tcPr>
            <w:tcW w:w="5500" w:type="dxa"/>
            <w:gridSpan w:val="3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</w:t>
            </w:r>
            <w:r>
              <w:rPr>
                <w:color w:val="000000"/>
              </w:rPr>
              <w:t xml:space="preserve"> 3</w:t>
            </w:r>
          </w:p>
        </w:tc>
      </w:tr>
      <w:tr w:rsidR="00376159">
        <w:tc>
          <w:tcPr>
            <w:tcW w:w="9692" w:type="dxa"/>
            <w:gridSpan w:val="5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Źródła informacji w zdrowiu publicznym</w:t>
            </w:r>
          </w:p>
        </w:tc>
      </w:tr>
      <w:tr w:rsidR="00376159">
        <w:tc>
          <w:tcPr>
            <w:tcW w:w="9692" w:type="dxa"/>
            <w:gridSpan w:val="5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37615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37615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Cel główny przedmiotu: 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Nabycie umiejętności obsługi baz danych oraz metod prezentacji uzyskanych wyników.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Poznanie internetowych baz danych zawierających źródła informacji naukowej dotyczących tematyki zdrowotnej oraz środowiskowej. Poznanie metod kontraktowania świadczeń zdrowotnych.</w:t>
            </w:r>
          </w:p>
          <w:p w:rsidR="00376159" w:rsidRDefault="003761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</w:t>
            </w:r>
            <w:r>
              <w:rPr>
                <w:color w:val="000000"/>
              </w:rPr>
              <w:tab/>
              <w:t xml:space="preserve"> zna globalne, europejskie i krajowe źródła informacji naukowych dotyczących tematyki zdrowotnej oraz środowiskowej: K_W13, K_W14</w:t>
            </w:r>
          </w:p>
          <w:p w:rsidR="00376159" w:rsidRDefault="003761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</w:t>
            </w:r>
            <w:r>
              <w:rPr>
                <w:color w:val="000000"/>
              </w:rPr>
              <w:tab/>
              <w:t>pracuje z bazami danych, stosuje graficzne metody prezentacji wyników: K_U03, K_U15, K_U16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identyfikuje oraz potrafi obsługiwać internetowe bazy danych obejmujące artykuły z dziedziny medycyny, nauk biologicznych i społecznych: K_U03, K_U15, K_U16</w:t>
            </w:r>
          </w:p>
          <w:p w:rsidR="00376159" w:rsidRDefault="003761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</w:t>
            </w:r>
            <w:r>
              <w:rPr>
                <w:color w:val="000000"/>
              </w:rPr>
              <w:tab/>
              <w:t xml:space="preserve"> wykorzystania umiejętności do pr</w:t>
            </w:r>
            <w:r>
              <w:rPr>
                <w:color w:val="000000"/>
              </w:rPr>
              <w:t>owadzenia badań naukowych w zakresie zdrowia publicznego: K_K01, K_K07</w:t>
            </w:r>
          </w:p>
          <w:p w:rsidR="00376159" w:rsidRDefault="003761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376159">
        <w:tc>
          <w:tcPr>
            <w:tcW w:w="8472" w:type="dxa"/>
            <w:gridSpan w:val="4"/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220" w:type="dxa"/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r>
              <w:rPr>
                <w:b/>
                <w:color w:val="000000"/>
              </w:rPr>
              <w:t>)</w:t>
            </w:r>
          </w:p>
        </w:tc>
      </w:tr>
      <w:tr w:rsidR="00376159">
        <w:tc>
          <w:tcPr>
            <w:tcW w:w="8472" w:type="dxa"/>
            <w:gridSpan w:val="4"/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/ 1</w:t>
            </w:r>
          </w:p>
        </w:tc>
      </w:tr>
      <w:tr w:rsidR="00376159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7615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7615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7615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76159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376159" w:rsidRDefault="0037615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376159" w:rsidRDefault="00330C2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376159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376159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59" w:rsidRDefault="00330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376159" w:rsidRDefault="00376159" w:rsidP="00330C22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rPr>
          <w:color w:val="000000"/>
        </w:rPr>
      </w:pPr>
      <w:bookmarkStart w:id="0" w:name="_GoBack"/>
      <w:bookmarkEnd w:id="0"/>
    </w:p>
    <w:sectPr w:rsidR="0037615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159"/>
    <w:rsid w:val="00330C22"/>
    <w:rsid w:val="0037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E3AE6-B4CB-44DC-87F2-B15B2DAC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XZBObsQhEu2TZfzGZzTQYKlrdw==">AMUW2mXTtxVpuPul3nCWjLpljMikh8zW0FhkwJ4wceAcJE/IJtLF/9vJ42R+bSUsv8xN/PS0LP22hT+9VXMixrLj96RFj1xIB5SqONqXBBscY+OVTa+6s0c=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93FA4DC-F059-402A-AC30-719D528C5F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F1F7D6-CE4F-4EBE-B77C-D7B30C2EC2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FB8D06-C847-449D-87E8-F2A953C1FD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2021-03-30T09:49:00Z</dcterms:created>
  <dcterms:modified xsi:type="dcterms:W3CDTF">2022-03-31T18:35:00Z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